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8D" w:rsidRPr="00D8158D" w:rsidRDefault="00A5287B" w:rsidP="0053558D">
      <w:pPr>
        <w:jc w:val="center"/>
        <w:rPr>
          <w:b/>
          <w:sz w:val="28"/>
          <w:szCs w:val="28"/>
        </w:rPr>
      </w:pPr>
      <w:r w:rsidRPr="00D8158D">
        <w:rPr>
          <w:rFonts w:hint="eastAsia"/>
          <w:b/>
          <w:sz w:val="28"/>
          <w:szCs w:val="28"/>
        </w:rPr>
        <w:t>临床试验</w:t>
      </w:r>
      <w:r w:rsidR="001D3175">
        <w:rPr>
          <w:rFonts w:hint="eastAsia"/>
          <w:b/>
          <w:sz w:val="28"/>
          <w:szCs w:val="28"/>
        </w:rPr>
        <w:t>项目归档</w:t>
      </w:r>
      <w:r w:rsidRPr="00D8158D">
        <w:rPr>
          <w:rFonts w:hint="eastAsia"/>
          <w:b/>
          <w:sz w:val="28"/>
          <w:szCs w:val="28"/>
        </w:rPr>
        <w:t>目录</w:t>
      </w:r>
      <w:r w:rsidR="001D3175">
        <w:rPr>
          <w:rFonts w:hint="eastAsia"/>
          <w:b/>
          <w:sz w:val="28"/>
          <w:szCs w:val="28"/>
        </w:rPr>
        <w:t>（</w:t>
      </w:r>
      <w:r w:rsidR="008F0C8B">
        <w:rPr>
          <w:rFonts w:hint="eastAsia"/>
          <w:b/>
          <w:sz w:val="28"/>
          <w:szCs w:val="28"/>
        </w:rPr>
        <w:t>体外诊断试剂</w:t>
      </w:r>
      <w:r w:rsidR="001D3175">
        <w:rPr>
          <w:rFonts w:hint="eastAsia"/>
          <w:b/>
          <w:sz w:val="28"/>
          <w:szCs w:val="28"/>
        </w:rPr>
        <w:t>）</w:t>
      </w:r>
    </w:p>
    <w:tbl>
      <w:tblPr>
        <w:tblStyle w:val="a9"/>
        <w:tblW w:w="8997" w:type="dxa"/>
        <w:tblInd w:w="108" w:type="dxa"/>
        <w:tblLook w:val="04A0"/>
      </w:tblPr>
      <w:tblGrid>
        <w:gridCol w:w="4962"/>
        <w:gridCol w:w="4035"/>
      </w:tblGrid>
      <w:tr w:rsidR="00F7717B" w:rsidTr="00F7717B">
        <w:trPr>
          <w:trHeight w:val="474"/>
        </w:trPr>
        <w:tc>
          <w:tcPr>
            <w:tcW w:w="8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  <w:r w:rsidR="00370C6C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370C6C">
            <w:pPr>
              <w:jc w:val="left"/>
              <w:rPr>
                <w:sz w:val="24"/>
              </w:rPr>
            </w:pPr>
            <w:r>
              <w:rPr>
                <w:sz w:val="24"/>
              </w:rPr>
              <w:t>CRA</w:t>
            </w:r>
            <w:r>
              <w:rPr>
                <w:rFonts w:hint="eastAsia"/>
                <w:sz w:val="24"/>
              </w:rPr>
              <w:t>签字：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归档日期：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commentRangeStart w:id="0"/>
            <w:r>
              <w:rPr>
                <w:rFonts w:hint="eastAsia"/>
                <w:sz w:val="24"/>
              </w:rPr>
              <w:t>归档者签字</w:t>
            </w:r>
            <w:commentRangeEnd w:id="0"/>
            <w:r w:rsidR="00C93C31">
              <w:rPr>
                <w:rStyle w:val="a5"/>
              </w:rPr>
              <w:commentReference w:id="0"/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370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档案号：</w:t>
            </w:r>
            <w:bookmarkStart w:id="1" w:name="_GoBack"/>
            <w:bookmarkEnd w:id="1"/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档案管理员签字：</w:t>
            </w:r>
          </w:p>
        </w:tc>
      </w:tr>
    </w:tbl>
    <w:p w:rsidR="0053558D" w:rsidRDefault="0053558D" w:rsidP="0053558D">
      <w:pPr>
        <w:rPr>
          <w:b/>
          <w:szCs w:val="21"/>
        </w:rPr>
      </w:pPr>
    </w:p>
    <w:p w:rsidR="00F7717B" w:rsidRDefault="00F7717B" w:rsidP="0053558D">
      <w:pPr>
        <w:rPr>
          <w:b/>
          <w:szCs w:val="21"/>
        </w:rPr>
      </w:pPr>
    </w:p>
    <w:p w:rsidR="008B1DDF" w:rsidRDefault="008B1DDF" w:rsidP="0053558D">
      <w:pPr>
        <w:rPr>
          <w:b/>
          <w:szCs w:val="21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11"/>
        <w:gridCol w:w="18"/>
        <w:gridCol w:w="792"/>
        <w:gridCol w:w="58"/>
        <w:gridCol w:w="662"/>
        <w:gridCol w:w="47"/>
        <w:gridCol w:w="1933"/>
      </w:tblGrid>
      <w:tr w:rsidR="00A5287B" w:rsidRPr="00FF7C2A" w:rsidTr="0038512E">
        <w:trPr>
          <w:trHeight w:hRule="exact" w:val="454"/>
        </w:trPr>
        <w:tc>
          <w:tcPr>
            <w:tcW w:w="900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1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5287B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A5287B" w:rsidRPr="00FF7C2A" w:rsidRDefault="001D3175" w:rsidP="00210740">
            <w:pPr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临床试验准备阶段</w:t>
            </w: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试验方案及其修正案（已签名）(原件)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病例报告表文本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产品检验合格报告</w:t>
            </w:r>
            <w:r w:rsidR="00AE3611">
              <w:rPr>
                <w:rFonts w:ascii="宋体" w:hint="eastAsia"/>
                <w:sz w:val="24"/>
              </w:rPr>
              <w:t>和自检报告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产品技术要求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产品说明书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产品标签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知情同意书文本</w:t>
            </w:r>
            <w:r>
              <w:rPr>
                <w:rFonts w:ascii="宋体" w:hint="eastAsia"/>
                <w:sz w:val="24"/>
              </w:rPr>
              <w:t>或免知情的说明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F0C8B">
        <w:trPr>
          <w:trHeight w:hRule="exact" w:val="750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临床试验协议或合同（已签名）（临床试验机构和研究者、申办者）(原件)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伦理委员会审查意见(原件)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11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伦理委员成员表(原件)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F0C8B">
        <w:trPr>
          <w:trHeight w:hRule="exact" w:val="666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12</w:t>
            </w:r>
          </w:p>
        </w:tc>
        <w:tc>
          <w:tcPr>
            <w:tcW w:w="4611" w:type="dxa"/>
            <w:vAlign w:val="center"/>
          </w:tcPr>
          <w:p w:rsidR="008F0C8B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受试者招募广告及</w:t>
            </w:r>
          </w:p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其他给受试者的书面文件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13</w:t>
            </w:r>
          </w:p>
        </w:tc>
        <w:tc>
          <w:tcPr>
            <w:tcW w:w="4611" w:type="dxa"/>
            <w:vAlign w:val="center"/>
          </w:tcPr>
          <w:p w:rsidR="008F0C8B" w:rsidRPr="00DC3C03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保险和赔偿措施或相关文件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14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临床试验有关的实验室检测正常值范围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医学或实验室操作的质控证明（</w:t>
            </w:r>
            <w:r w:rsidR="006F5C34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盲法试验的编盲规则和揭盲程序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临床试验研究者履历及相关文件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8F0C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临床试验分工授权表</w:t>
            </w:r>
            <w:r w:rsidR="00800900">
              <w:rPr>
                <w:rFonts w:hint="eastAsia"/>
                <w:sz w:val="24"/>
              </w:rPr>
              <w:t>及签名样张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4611" w:type="dxa"/>
            <w:vAlign w:val="center"/>
          </w:tcPr>
          <w:p w:rsidR="008F0C8B" w:rsidRPr="00FF7C2A" w:rsidRDefault="00800900" w:rsidP="008009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临床试验相关操作</w:t>
            </w:r>
            <w:r w:rsidRPr="00800900">
              <w:rPr>
                <w:sz w:val="24"/>
              </w:rPr>
              <w:t>SOP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20</w:t>
            </w:r>
          </w:p>
        </w:tc>
        <w:tc>
          <w:tcPr>
            <w:tcW w:w="4611" w:type="dxa"/>
            <w:vAlign w:val="center"/>
          </w:tcPr>
          <w:p w:rsidR="008F0C8B" w:rsidRPr="00FF7C2A" w:rsidRDefault="00800900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临床试验相关样表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</w:t>
            </w:r>
            <w:r w:rsidRPr="00FF7C2A">
              <w:rPr>
                <w:rFonts w:ascii="宋体" w:hint="eastAsia"/>
                <w:sz w:val="24"/>
              </w:rPr>
              <w:t>试验相关物资的交接单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监查计划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EA4008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EA4008" w:rsidRDefault="00EA4008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4611" w:type="dxa"/>
            <w:vAlign w:val="center"/>
          </w:tcPr>
          <w:p w:rsidR="00EA4008" w:rsidRPr="00FF7C2A" w:rsidRDefault="00EA4008" w:rsidP="00331A2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人类遗传资源审批件（如涉及）</w:t>
            </w:r>
          </w:p>
        </w:tc>
        <w:tc>
          <w:tcPr>
            <w:tcW w:w="810" w:type="dxa"/>
            <w:gridSpan w:val="2"/>
            <w:vAlign w:val="center"/>
          </w:tcPr>
          <w:p w:rsidR="00EA4008" w:rsidRPr="00FF7C2A" w:rsidRDefault="00EA4008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4008" w:rsidRPr="00FF7C2A" w:rsidRDefault="00EA4008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A4008" w:rsidRPr="00FF7C2A" w:rsidRDefault="00EA4008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  <w:highlight w:val="yellow"/>
              </w:rPr>
            </w:pPr>
            <w:r w:rsidRPr="00FF7C2A">
              <w:rPr>
                <w:rFonts w:ascii="宋体" w:hint="eastAsia"/>
                <w:sz w:val="24"/>
              </w:rPr>
              <w:t>食品药品监督管理部门临床试验备案文件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培训记录</w:t>
            </w:r>
            <w:r w:rsidR="00EA4008">
              <w:rPr>
                <w:rFonts w:ascii="宋体" w:hAnsi="宋体" w:hint="eastAsia"/>
                <w:bCs/>
                <w:sz w:val="24"/>
              </w:rPr>
              <w:t>（启动会培训等）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临床试验进行阶段</w:t>
            </w:r>
          </w:p>
        </w:tc>
      </w:tr>
      <w:tr w:rsidR="00EA4008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EA4008" w:rsidRPr="00FF7C2A" w:rsidRDefault="00EA4008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26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研究者手册更新件（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EA4008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27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其他文件（方案、病例报告表、知情同意书、书面情况通知）的更新（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EA4008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28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医学、实验室检查，操作的正常值范围更新（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2A5144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C64E24">
            <w:pPr>
              <w:spacing w:before="50" w:after="50"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</w:t>
            </w:r>
            <w:r w:rsidRPr="00FF7C2A">
              <w:rPr>
                <w:rFonts w:ascii="宋体" w:hint="eastAsia"/>
                <w:sz w:val="24"/>
              </w:rPr>
              <w:t>试验相关物资的交接单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EA4008" w:rsidRPr="00FF7C2A" w:rsidTr="00EA4008">
        <w:trPr>
          <w:trHeight w:hRule="exact" w:val="655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629" w:type="dxa"/>
            <w:gridSpan w:val="2"/>
            <w:vAlign w:val="center"/>
          </w:tcPr>
          <w:p w:rsidR="00086D58" w:rsidRDefault="002D206C">
            <w:pPr>
              <w:jc w:val="left"/>
              <w:rPr>
                <w:rFonts w:ascii="宋体"/>
                <w:sz w:val="24"/>
              </w:rPr>
            </w:pPr>
            <w:r w:rsidRPr="002D206C">
              <w:rPr>
                <w:rFonts w:hint="eastAsia"/>
                <w:bCs/>
                <w:sz w:val="24"/>
              </w:rPr>
              <w:t>体外诊断试剂管理记录</w:t>
            </w:r>
            <w:r w:rsidR="00E20B50">
              <w:rPr>
                <w:rFonts w:hint="eastAsia"/>
                <w:bCs/>
                <w:sz w:val="24"/>
              </w:rPr>
              <w:t>（接收、</w:t>
            </w:r>
            <w:r w:rsidR="00EB1BB8">
              <w:rPr>
                <w:rFonts w:hint="eastAsia"/>
                <w:bCs/>
                <w:sz w:val="24"/>
              </w:rPr>
              <w:t>保存</w:t>
            </w:r>
            <w:r w:rsidRPr="002D206C">
              <w:rPr>
                <w:rFonts w:hint="eastAsia"/>
                <w:bCs/>
                <w:sz w:val="24"/>
              </w:rPr>
              <w:t>、分发</w:t>
            </w:r>
            <w:r w:rsidR="00E20B50">
              <w:rPr>
                <w:rFonts w:hint="eastAsia"/>
                <w:bCs/>
                <w:sz w:val="24"/>
              </w:rPr>
              <w:t>使用</w:t>
            </w:r>
            <w:r w:rsidR="00EB1BB8">
              <w:rPr>
                <w:rFonts w:hint="eastAsia"/>
                <w:bCs/>
                <w:sz w:val="24"/>
              </w:rPr>
              <w:t>、</w:t>
            </w:r>
            <w:r w:rsidR="00EA4008">
              <w:rPr>
                <w:rFonts w:hint="eastAsia"/>
                <w:bCs/>
                <w:sz w:val="24"/>
              </w:rPr>
              <w:t>回收</w:t>
            </w:r>
            <w:r w:rsidR="000F4E42">
              <w:rPr>
                <w:rFonts w:hint="eastAsia"/>
                <w:bCs/>
                <w:sz w:val="24"/>
              </w:rPr>
              <w:t>等</w:t>
            </w:r>
            <w:r w:rsidR="00EA4008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31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预试验记录（如有）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32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监查员访视报告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33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已签名的知情同意书(原件)</w:t>
            </w:r>
            <w:r>
              <w:rPr>
                <w:rFonts w:ascii="宋体" w:hint="eastAsia"/>
                <w:sz w:val="24"/>
              </w:rPr>
              <w:t>（如有）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34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原始医疗文件(原件)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</w:t>
            </w:r>
          </w:p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（已填写，签名，注明日期）(原件)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EA4008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试验用样本管理记录（样本来源登记、编盲、保存、使用等）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仪器使用记录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参比方法检测记录及结果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800900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复核方法检测记录及结果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800900">
        <w:trPr>
          <w:trHeight w:hRule="exact" w:val="734"/>
        </w:trPr>
        <w:tc>
          <w:tcPr>
            <w:tcW w:w="900" w:type="dxa"/>
            <w:vAlign w:val="center"/>
          </w:tcPr>
          <w:p w:rsidR="00D2492D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629" w:type="dxa"/>
            <w:gridSpan w:val="2"/>
            <w:vAlign w:val="center"/>
          </w:tcPr>
          <w:p w:rsidR="00D2492D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研究者对严重不良事件的报告</w:t>
            </w:r>
          </w:p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2A5144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2A5144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42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800900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申办者对严重不良事件和可能导致严重不良事件的报告（</w:t>
            </w:r>
            <w:r w:rsidR="006F5C34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2A5144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临床试验结束阶段</w:t>
            </w:r>
          </w:p>
        </w:tc>
      </w:tr>
      <w:tr w:rsidR="002A5144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4</w:t>
            </w:r>
            <w:r w:rsidR="00D2492D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EA4008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样本销毁记录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29" w:type="dxa"/>
            <w:gridSpan w:val="2"/>
            <w:vAlign w:val="center"/>
          </w:tcPr>
          <w:p w:rsidR="00086D58" w:rsidRDefault="00D2492D">
            <w:pPr>
              <w:spacing w:before="50" w:after="50" w:line="300" w:lineRule="exact"/>
              <w:jc w:val="center"/>
              <w:rPr>
                <w:rFonts w:ascii="宋体"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850" w:type="dxa"/>
            <w:gridSpan w:val="2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09" w:type="dxa"/>
            <w:gridSpan w:val="2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33" w:type="dxa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44</w:t>
            </w:r>
          </w:p>
        </w:tc>
        <w:tc>
          <w:tcPr>
            <w:tcW w:w="4629" w:type="dxa"/>
            <w:gridSpan w:val="2"/>
            <w:vAlign w:val="center"/>
          </w:tcPr>
          <w:p w:rsidR="00D2492D" w:rsidDel="0089775C" w:rsidRDefault="00E20B50" w:rsidP="002A514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体外诊断试剂返还</w:t>
            </w:r>
            <w:r w:rsidR="00D2492D">
              <w:rPr>
                <w:rFonts w:ascii="宋体" w:hint="eastAsia"/>
                <w:sz w:val="24"/>
              </w:rPr>
              <w:t>、销毁记录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监查、核查、检查记录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46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最终监查报告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临床试验小结或临床试验报告(原件)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C9327F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其他文件请依次列出</w:t>
            </w: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2A5E6B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</w:tbl>
    <w:p w:rsidR="0038512E" w:rsidRPr="00A5287B" w:rsidRDefault="0038512E"/>
    <w:sectPr w:rsidR="0038512E" w:rsidRPr="00A5287B" w:rsidSect="003E55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yan" w:date="2023-12-11T13:59:00Z" w:initials="lcsyjg">
    <w:p w:rsidR="00C93C31" w:rsidRDefault="00C93C3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由项目组归档人签字确认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8F" w:rsidRDefault="006B008F" w:rsidP="00A5287B">
      <w:r>
        <w:separator/>
      </w:r>
    </w:p>
  </w:endnote>
  <w:endnote w:type="continuationSeparator" w:id="1">
    <w:p w:rsidR="006B008F" w:rsidRDefault="006B008F" w:rsidP="00A5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97500" w:rsidRDefault="00C36D05">
            <w:pPr>
              <w:pStyle w:val="a4"/>
              <w:jc w:val="center"/>
            </w:pP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PAGE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C93C31">
              <w:rPr>
                <w:rFonts w:ascii="Times New Roman" w:hAnsi="Times New Roman" w:cs="Times New Roman"/>
                <w:noProof/>
              </w:rPr>
              <w:t>1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  <w:r w:rsidR="00697500" w:rsidRPr="0069750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NUMPAGES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C93C31">
              <w:rPr>
                <w:rFonts w:ascii="Times New Roman" w:hAnsi="Times New Roman" w:cs="Times New Roman"/>
                <w:noProof/>
              </w:rPr>
              <w:t>4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697500" w:rsidRDefault="00697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8F" w:rsidRDefault="006B008F" w:rsidP="00A5287B">
      <w:r>
        <w:separator/>
      </w:r>
    </w:p>
  </w:footnote>
  <w:footnote w:type="continuationSeparator" w:id="1">
    <w:p w:rsidR="006B008F" w:rsidRDefault="006B008F" w:rsidP="00A5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AF" w:rsidRPr="001E368A" w:rsidRDefault="00A149AF" w:rsidP="00A149AF">
    <w:pPr>
      <w:pStyle w:val="a3"/>
      <w:jc w:val="both"/>
      <w:rPr>
        <w:rFonts w:ascii="Times New Roman" w:hAnsi="Times New Roman" w:cs="Times New Roman"/>
      </w:rPr>
    </w:pPr>
    <w:r>
      <w:rPr>
        <w:rFonts w:hint="eastAsia"/>
      </w:rPr>
      <w:t>复旦大学附属妇产科医院</w:t>
    </w:r>
    <w:r w:rsidR="00517AA3">
      <w:rPr>
        <w:rFonts w:ascii="Times New Roman" w:hAnsi="Times New Roman" w:hint="eastAsia"/>
        <w:szCs w:val="21"/>
      </w:rPr>
      <w:t>CTI-</w:t>
    </w:r>
    <w:r w:rsidR="00914A49">
      <w:rPr>
        <w:rFonts w:ascii="Times New Roman" w:hAnsi="Times New Roman" w:cs="Times New Roman" w:hint="eastAsia"/>
      </w:rPr>
      <w:t>SOP</w:t>
    </w:r>
    <w:r w:rsidRPr="001E368A">
      <w:rPr>
        <w:rFonts w:ascii="Times New Roman" w:hAnsi="Times New Roman" w:cs="Times New Roman"/>
      </w:rPr>
      <w:t>-</w:t>
    </w:r>
    <w:r w:rsidR="00914A49">
      <w:rPr>
        <w:rFonts w:ascii="Times New Roman" w:hAnsi="Times New Roman" w:cs="Times New Roman" w:hint="eastAsia"/>
      </w:rPr>
      <w:t>2</w:t>
    </w:r>
    <w:r w:rsidR="00517AA3">
      <w:rPr>
        <w:rFonts w:ascii="Times New Roman" w:hAnsi="Times New Roman" w:cs="Times New Roman" w:hint="eastAsia"/>
      </w:rPr>
      <w:t>0</w:t>
    </w:r>
    <w:r w:rsidRPr="001E368A">
      <w:rPr>
        <w:rFonts w:ascii="Times New Roman" w:hAnsi="Times New Roman" w:cs="Times New Roman"/>
      </w:rPr>
      <w:t>-0</w:t>
    </w:r>
    <w:r w:rsidR="00F7717B">
      <w:rPr>
        <w:rFonts w:ascii="Times New Roman" w:hAnsi="Times New Roman" w:cs="Times New Roman" w:hint="eastAsia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EB5"/>
    <w:rsid w:val="00006878"/>
    <w:rsid w:val="000103BC"/>
    <w:rsid w:val="00086D58"/>
    <w:rsid w:val="000A5A22"/>
    <w:rsid w:val="000B1527"/>
    <w:rsid w:val="000D5358"/>
    <w:rsid w:val="000F4E42"/>
    <w:rsid w:val="001073BC"/>
    <w:rsid w:val="001217EC"/>
    <w:rsid w:val="0012259C"/>
    <w:rsid w:val="00124226"/>
    <w:rsid w:val="00131D66"/>
    <w:rsid w:val="00141188"/>
    <w:rsid w:val="00143B48"/>
    <w:rsid w:val="0019614B"/>
    <w:rsid w:val="001B20BA"/>
    <w:rsid w:val="001C3EE0"/>
    <w:rsid w:val="001C7F34"/>
    <w:rsid w:val="001D3175"/>
    <w:rsid w:val="001E368A"/>
    <w:rsid w:val="001F140D"/>
    <w:rsid w:val="001F5B40"/>
    <w:rsid w:val="00212896"/>
    <w:rsid w:val="00247721"/>
    <w:rsid w:val="00255351"/>
    <w:rsid w:val="002841A4"/>
    <w:rsid w:val="002A5144"/>
    <w:rsid w:val="002D206C"/>
    <w:rsid w:val="002D7F5D"/>
    <w:rsid w:val="00304929"/>
    <w:rsid w:val="00350D5B"/>
    <w:rsid w:val="00355AD4"/>
    <w:rsid w:val="0035612A"/>
    <w:rsid w:val="00370C6C"/>
    <w:rsid w:val="00374CF9"/>
    <w:rsid w:val="00377F9D"/>
    <w:rsid w:val="0038097F"/>
    <w:rsid w:val="0038512E"/>
    <w:rsid w:val="00393B79"/>
    <w:rsid w:val="003A50E2"/>
    <w:rsid w:val="003E553E"/>
    <w:rsid w:val="003E5C5B"/>
    <w:rsid w:val="004103A8"/>
    <w:rsid w:val="00423B94"/>
    <w:rsid w:val="00435BB2"/>
    <w:rsid w:val="00444B32"/>
    <w:rsid w:val="004649EE"/>
    <w:rsid w:val="004B348F"/>
    <w:rsid w:val="004D6333"/>
    <w:rsid w:val="00500392"/>
    <w:rsid w:val="00517AA3"/>
    <w:rsid w:val="0053558D"/>
    <w:rsid w:val="005472E6"/>
    <w:rsid w:val="0057236A"/>
    <w:rsid w:val="0058142C"/>
    <w:rsid w:val="005825F3"/>
    <w:rsid w:val="00584167"/>
    <w:rsid w:val="005C2300"/>
    <w:rsid w:val="006542AE"/>
    <w:rsid w:val="00697500"/>
    <w:rsid w:val="006A5995"/>
    <w:rsid w:val="006B008F"/>
    <w:rsid w:val="006F5C34"/>
    <w:rsid w:val="007205F3"/>
    <w:rsid w:val="00733719"/>
    <w:rsid w:val="00746A5D"/>
    <w:rsid w:val="00755990"/>
    <w:rsid w:val="00765046"/>
    <w:rsid w:val="007657BE"/>
    <w:rsid w:val="00777F9B"/>
    <w:rsid w:val="007B47A1"/>
    <w:rsid w:val="007B62C5"/>
    <w:rsid w:val="007F080B"/>
    <w:rsid w:val="00800900"/>
    <w:rsid w:val="00804CB8"/>
    <w:rsid w:val="008225D2"/>
    <w:rsid w:val="00826111"/>
    <w:rsid w:val="00831BB4"/>
    <w:rsid w:val="0086114D"/>
    <w:rsid w:val="00865456"/>
    <w:rsid w:val="008742A4"/>
    <w:rsid w:val="00884D4F"/>
    <w:rsid w:val="00890050"/>
    <w:rsid w:val="00892C48"/>
    <w:rsid w:val="0089775C"/>
    <w:rsid w:val="008B1DDF"/>
    <w:rsid w:val="008B7756"/>
    <w:rsid w:val="008C5087"/>
    <w:rsid w:val="008F0C8B"/>
    <w:rsid w:val="008F3A1B"/>
    <w:rsid w:val="00914A49"/>
    <w:rsid w:val="0092177B"/>
    <w:rsid w:val="009277C1"/>
    <w:rsid w:val="009542E1"/>
    <w:rsid w:val="00974E80"/>
    <w:rsid w:val="009C4F0A"/>
    <w:rsid w:val="009E1B82"/>
    <w:rsid w:val="009F7B32"/>
    <w:rsid w:val="00A13F40"/>
    <w:rsid w:val="00A149AF"/>
    <w:rsid w:val="00A25EB5"/>
    <w:rsid w:val="00A5287B"/>
    <w:rsid w:val="00A66ED9"/>
    <w:rsid w:val="00A72602"/>
    <w:rsid w:val="00AA0D9B"/>
    <w:rsid w:val="00AC1B42"/>
    <w:rsid w:val="00AE3611"/>
    <w:rsid w:val="00B00668"/>
    <w:rsid w:val="00B208F3"/>
    <w:rsid w:val="00B23FF5"/>
    <w:rsid w:val="00B46CF1"/>
    <w:rsid w:val="00B64BD2"/>
    <w:rsid w:val="00B76FE9"/>
    <w:rsid w:val="00BE1475"/>
    <w:rsid w:val="00C00F15"/>
    <w:rsid w:val="00C12D8D"/>
    <w:rsid w:val="00C15E9B"/>
    <w:rsid w:val="00C20FF9"/>
    <w:rsid w:val="00C27506"/>
    <w:rsid w:val="00C34309"/>
    <w:rsid w:val="00C3495A"/>
    <w:rsid w:val="00C36D05"/>
    <w:rsid w:val="00C55B20"/>
    <w:rsid w:val="00C81123"/>
    <w:rsid w:val="00C83A99"/>
    <w:rsid w:val="00C93C31"/>
    <w:rsid w:val="00CF4268"/>
    <w:rsid w:val="00D2492D"/>
    <w:rsid w:val="00D43666"/>
    <w:rsid w:val="00D638DC"/>
    <w:rsid w:val="00D8158D"/>
    <w:rsid w:val="00D825D5"/>
    <w:rsid w:val="00D97B29"/>
    <w:rsid w:val="00DA383F"/>
    <w:rsid w:val="00DC0707"/>
    <w:rsid w:val="00DC2142"/>
    <w:rsid w:val="00DC3C03"/>
    <w:rsid w:val="00DD3C9B"/>
    <w:rsid w:val="00DF381F"/>
    <w:rsid w:val="00E002DD"/>
    <w:rsid w:val="00E20B50"/>
    <w:rsid w:val="00E2677E"/>
    <w:rsid w:val="00E94903"/>
    <w:rsid w:val="00E979CA"/>
    <w:rsid w:val="00EA4008"/>
    <w:rsid w:val="00EB1BB8"/>
    <w:rsid w:val="00EB4EEC"/>
    <w:rsid w:val="00ED7BDB"/>
    <w:rsid w:val="00EE3548"/>
    <w:rsid w:val="00F47771"/>
    <w:rsid w:val="00F7717B"/>
    <w:rsid w:val="00F87F33"/>
    <w:rsid w:val="00FA1BCC"/>
    <w:rsid w:val="00FB00F5"/>
    <w:rsid w:val="00FB06F8"/>
    <w:rsid w:val="00FC730F"/>
    <w:rsid w:val="00FD1977"/>
    <w:rsid w:val="00FF3E2F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14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9614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9614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9614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9614B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9614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61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3E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24226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23E0EF-959C-4F02-A0F5-1D614AF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198</Words>
  <Characters>1131</Characters>
  <Application>Microsoft Office Word</Application>
  <DocSecurity>0</DocSecurity>
  <Lines>9</Lines>
  <Paragraphs>2</Paragraphs>
  <ScaleCrop>false</ScaleCrop>
  <Company>China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Xiaoyan</cp:lastModifiedBy>
  <cp:revision>64</cp:revision>
  <cp:lastPrinted>2017-08-30T02:10:00Z</cp:lastPrinted>
  <dcterms:created xsi:type="dcterms:W3CDTF">2014-08-06T00:35:00Z</dcterms:created>
  <dcterms:modified xsi:type="dcterms:W3CDTF">2023-12-11T05:59:00Z</dcterms:modified>
</cp:coreProperties>
</file>