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D" w:rsidRPr="00D8158D" w:rsidRDefault="00A5287B" w:rsidP="0053558D">
      <w:pPr>
        <w:jc w:val="center"/>
        <w:rPr>
          <w:b/>
          <w:sz w:val="28"/>
          <w:szCs w:val="28"/>
        </w:rPr>
      </w:pPr>
      <w:r w:rsidRPr="00D8158D">
        <w:rPr>
          <w:rFonts w:hint="eastAsia"/>
          <w:b/>
          <w:sz w:val="28"/>
          <w:szCs w:val="28"/>
        </w:rPr>
        <w:t>临床试验</w:t>
      </w:r>
      <w:r w:rsidR="001D3175">
        <w:rPr>
          <w:rFonts w:hint="eastAsia"/>
          <w:b/>
          <w:sz w:val="28"/>
          <w:szCs w:val="28"/>
        </w:rPr>
        <w:t>项目归档</w:t>
      </w:r>
      <w:r w:rsidRPr="00D8158D">
        <w:rPr>
          <w:rFonts w:hint="eastAsia"/>
          <w:b/>
          <w:sz w:val="28"/>
          <w:szCs w:val="28"/>
        </w:rPr>
        <w:t>目录</w:t>
      </w:r>
      <w:r w:rsidR="001D3175">
        <w:rPr>
          <w:rFonts w:hint="eastAsia"/>
          <w:b/>
          <w:sz w:val="28"/>
          <w:szCs w:val="28"/>
        </w:rPr>
        <w:t>（</w:t>
      </w:r>
      <w:r w:rsidR="00124226">
        <w:rPr>
          <w:rFonts w:hint="eastAsia"/>
          <w:b/>
          <w:sz w:val="28"/>
          <w:szCs w:val="28"/>
        </w:rPr>
        <w:t>医疗器械</w:t>
      </w:r>
      <w:r w:rsidR="001D3175">
        <w:rPr>
          <w:rFonts w:hint="eastAsia"/>
          <w:b/>
          <w:sz w:val="28"/>
          <w:szCs w:val="28"/>
        </w:rPr>
        <w:t>）</w:t>
      </w:r>
    </w:p>
    <w:tbl>
      <w:tblPr>
        <w:tblStyle w:val="a9"/>
        <w:tblW w:w="8997" w:type="dxa"/>
        <w:tblInd w:w="108" w:type="dxa"/>
        <w:tblLook w:val="04A0" w:firstRow="1" w:lastRow="0" w:firstColumn="1" w:lastColumn="0" w:noHBand="0" w:noVBand="1"/>
      </w:tblPr>
      <w:tblGrid>
        <w:gridCol w:w="4962"/>
        <w:gridCol w:w="4035"/>
      </w:tblGrid>
      <w:tr w:rsidR="00736E90" w:rsidRPr="00FF7C2A" w:rsidTr="00701EB3">
        <w:trPr>
          <w:trHeight w:val="474"/>
        </w:trPr>
        <w:tc>
          <w:tcPr>
            <w:tcW w:w="8997" w:type="dxa"/>
            <w:gridSpan w:val="2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  <w:r w:rsidRPr="00FF7C2A">
              <w:rPr>
                <w:rFonts w:hint="eastAsia"/>
                <w:sz w:val="24"/>
              </w:rPr>
              <w:t>：</w:t>
            </w:r>
          </w:p>
        </w:tc>
      </w:tr>
      <w:tr w:rsidR="00736E90" w:rsidRPr="00FF7C2A" w:rsidTr="00701EB3">
        <w:trPr>
          <w:trHeight w:val="474"/>
        </w:trPr>
        <w:tc>
          <w:tcPr>
            <w:tcW w:w="4962" w:type="dxa"/>
            <w:vAlign w:val="center"/>
          </w:tcPr>
          <w:p w:rsidR="00736E90" w:rsidRPr="00FF7C2A" w:rsidDel="008516B8" w:rsidRDefault="00736E90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  <w:r w:rsidR="00B35F94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035" w:type="dxa"/>
            <w:vAlign w:val="center"/>
          </w:tcPr>
          <w:p w:rsidR="00736E90" w:rsidRPr="00FF7C2A" w:rsidDel="008516B8" w:rsidRDefault="00B35F94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CRA</w:t>
            </w:r>
            <w:r w:rsidRPr="00FF7C2A">
              <w:rPr>
                <w:rFonts w:hint="eastAsia"/>
                <w:sz w:val="24"/>
              </w:rPr>
              <w:t>签字：</w:t>
            </w:r>
          </w:p>
        </w:tc>
      </w:tr>
      <w:tr w:rsidR="00736E90" w:rsidRPr="00FF7C2A" w:rsidTr="00701EB3">
        <w:trPr>
          <w:trHeight w:val="474"/>
        </w:trPr>
        <w:tc>
          <w:tcPr>
            <w:tcW w:w="4962" w:type="dxa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归档日期：</w:t>
            </w:r>
          </w:p>
        </w:tc>
        <w:tc>
          <w:tcPr>
            <w:tcW w:w="4035" w:type="dxa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归档</w:t>
            </w:r>
            <w:r>
              <w:rPr>
                <w:rFonts w:hint="eastAsia"/>
                <w:sz w:val="24"/>
              </w:rPr>
              <w:t>者签字</w:t>
            </w:r>
            <w:r w:rsidRPr="00FF7C2A">
              <w:rPr>
                <w:rFonts w:hint="eastAsia"/>
                <w:sz w:val="24"/>
              </w:rPr>
              <w:t>：</w:t>
            </w:r>
          </w:p>
        </w:tc>
      </w:tr>
      <w:tr w:rsidR="00736E90" w:rsidRPr="00FF7C2A" w:rsidTr="00701EB3">
        <w:trPr>
          <w:trHeight w:val="474"/>
        </w:trPr>
        <w:tc>
          <w:tcPr>
            <w:tcW w:w="4962" w:type="dxa"/>
            <w:vAlign w:val="center"/>
          </w:tcPr>
          <w:p w:rsidR="00736E90" w:rsidRPr="00FF7C2A" w:rsidRDefault="00B35F94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档案号：</w:t>
            </w:r>
            <w:bookmarkStart w:id="0" w:name="_GoBack"/>
            <w:bookmarkEnd w:id="0"/>
          </w:p>
        </w:tc>
        <w:tc>
          <w:tcPr>
            <w:tcW w:w="4035" w:type="dxa"/>
            <w:vAlign w:val="center"/>
          </w:tcPr>
          <w:p w:rsidR="00736E90" w:rsidRPr="00FF7C2A" w:rsidRDefault="00736E90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档案管理员</w:t>
            </w: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736E90" w:rsidRDefault="00736E90" w:rsidP="0053558D">
      <w:pPr>
        <w:rPr>
          <w:b/>
          <w:szCs w:val="21"/>
        </w:rPr>
      </w:pPr>
    </w:p>
    <w:p w:rsidR="008B1DDF" w:rsidRDefault="008B1DDF" w:rsidP="0053558D">
      <w:pPr>
        <w:rPr>
          <w:b/>
          <w:szCs w:val="21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11"/>
        <w:gridCol w:w="18"/>
        <w:gridCol w:w="792"/>
        <w:gridCol w:w="58"/>
        <w:gridCol w:w="662"/>
        <w:gridCol w:w="47"/>
        <w:gridCol w:w="1933"/>
      </w:tblGrid>
      <w:tr w:rsidR="00A5287B" w:rsidRPr="00FF7C2A" w:rsidTr="0038512E">
        <w:trPr>
          <w:trHeight w:hRule="exact" w:val="454"/>
        </w:trPr>
        <w:tc>
          <w:tcPr>
            <w:tcW w:w="900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11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</w:t>
            </w:r>
            <w:r w:rsidRPr="00FF7C2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F7C2A">
              <w:rPr>
                <w:rFonts w:hint="eastAsia"/>
                <w:b/>
                <w:bCs/>
                <w:sz w:val="24"/>
              </w:rPr>
              <w:t>件</w:t>
            </w:r>
          </w:p>
        </w:tc>
        <w:tc>
          <w:tcPr>
            <w:tcW w:w="81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5287B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A5287B" w:rsidRPr="00FF7C2A" w:rsidRDefault="001D3175" w:rsidP="00210740">
            <w:pPr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临床试验准备阶段</w:t>
            </w:r>
          </w:p>
        </w:tc>
      </w:tr>
      <w:tr w:rsidR="00124226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试验方案及其修正案（已签名）(原件)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病例报告表文本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DC3C03">
        <w:trPr>
          <w:trHeight w:hRule="exact" w:val="680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试验用医疗器械合格检验报告</w:t>
            </w:r>
            <w:r w:rsidR="00DC3C03">
              <w:rPr>
                <w:rFonts w:ascii="宋体" w:hint="eastAsia"/>
                <w:sz w:val="24"/>
              </w:rPr>
              <w:t>（自检合格报告、注册检验合格报告）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适用的技术要求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657BE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动物实验报告（植入性）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124226">
        <w:trPr>
          <w:trHeight w:hRule="exact" w:val="680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试验用医疗器械研制符合适用的医疗器械生产质量管理规范声明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知情同意书文本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财务规定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124226">
        <w:trPr>
          <w:trHeight w:hRule="exact" w:val="680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临床试验协议或合同（已签名）（临床试验机构和研究者、申办者）(原件)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11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伦理委员会审查意见(原件)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12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伦理委员成员表(原件)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DC3C03">
        <w:trPr>
          <w:trHeight w:hRule="exact" w:val="680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13</w:t>
            </w:r>
          </w:p>
        </w:tc>
        <w:tc>
          <w:tcPr>
            <w:tcW w:w="4611" w:type="dxa"/>
            <w:vAlign w:val="center"/>
          </w:tcPr>
          <w:p w:rsidR="007657BE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受试者招募广告及</w:t>
            </w:r>
          </w:p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其他给受试者的书面文件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14</w:t>
            </w:r>
          </w:p>
        </w:tc>
        <w:tc>
          <w:tcPr>
            <w:tcW w:w="4611" w:type="dxa"/>
            <w:vAlign w:val="center"/>
          </w:tcPr>
          <w:p w:rsidR="007657BE" w:rsidRPr="00DC3C03" w:rsidRDefault="007657BE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保险和赔偿措施或相关文件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3C4AB6">
        <w:trPr>
          <w:trHeight w:hRule="exact" w:val="427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国家食品药品监督管理总局批件（</w:t>
            </w:r>
            <w:r w:rsidR="008A2B75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研究者履历及相关文件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临床试验有关的实验室检测正常值范围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医学或实验室操作的质控证明（</w:t>
            </w:r>
            <w:r w:rsidR="008A2B75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试验用医疗器械的标签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lastRenderedPageBreak/>
              <w:t>编号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</w:t>
            </w:r>
            <w:r w:rsidRPr="00FF7C2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F7C2A">
              <w:rPr>
                <w:rFonts w:hint="eastAsia"/>
                <w:b/>
                <w:bCs/>
                <w:sz w:val="24"/>
              </w:rPr>
              <w:t>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EA522F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试验用医疗器械与试验相关物资的交接单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试验用医疗器械的自检报告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proofErr w:type="gramStart"/>
            <w:r w:rsidRPr="00FF7C2A">
              <w:rPr>
                <w:rFonts w:ascii="宋体" w:hint="eastAsia"/>
                <w:sz w:val="24"/>
              </w:rPr>
              <w:t>设盲试验的</w:t>
            </w:r>
            <w:r w:rsidR="001A050E">
              <w:rPr>
                <w:rFonts w:ascii="宋体" w:hint="eastAsia"/>
                <w:sz w:val="24"/>
              </w:rPr>
              <w:t>揭</w:t>
            </w:r>
            <w:r w:rsidRPr="00FF7C2A">
              <w:rPr>
                <w:rFonts w:ascii="宋体" w:hint="eastAsia"/>
                <w:sz w:val="24"/>
              </w:rPr>
              <w:t>盲</w:t>
            </w:r>
            <w:proofErr w:type="gramEnd"/>
            <w:r w:rsidRPr="00FF7C2A">
              <w:rPr>
                <w:rFonts w:ascii="宋体" w:hint="eastAsia"/>
                <w:sz w:val="24"/>
              </w:rPr>
              <w:t>程序（</w:t>
            </w:r>
            <w:r w:rsidR="008A2B75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监查计划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CD358A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CD358A" w:rsidRDefault="00CD358A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</w:p>
        </w:tc>
        <w:tc>
          <w:tcPr>
            <w:tcW w:w="4611" w:type="dxa"/>
            <w:vAlign w:val="center"/>
          </w:tcPr>
          <w:p w:rsidR="00CD358A" w:rsidRPr="00FF7C2A" w:rsidRDefault="00CD358A" w:rsidP="0012422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人类遗传资源审批件（如涉及）</w:t>
            </w:r>
          </w:p>
        </w:tc>
        <w:tc>
          <w:tcPr>
            <w:tcW w:w="810" w:type="dxa"/>
            <w:gridSpan w:val="2"/>
            <w:vAlign w:val="center"/>
          </w:tcPr>
          <w:p w:rsidR="00CD358A" w:rsidRPr="00FF7C2A" w:rsidRDefault="00CD358A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D358A" w:rsidRPr="00FF7C2A" w:rsidRDefault="00CD358A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358A" w:rsidRPr="00FF7C2A" w:rsidRDefault="00CD358A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CD358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657BE" w:rsidRPr="00FF7C2A" w:rsidRDefault="007657BE" w:rsidP="00124226">
            <w:pPr>
              <w:rPr>
                <w:rFonts w:ascii="宋体"/>
                <w:sz w:val="24"/>
                <w:highlight w:val="yellow"/>
              </w:rPr>
            </w:pPr>
            <w:r w:rsidRPr="00FF7C2A">
              <w:rPr>
                <w:rFonts w:ascii="宋体" w:hint="eastAsia"/>
                <w:sz w:val="24"/>
              </w:rPr>
              <w:t>食品药品监督管理部门临床试验备案文件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2</w:t>
            </w:r>
            <w:r w:rsidR="00CD358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657BE" w:rsidRPr="00FF7C2A" w:rsidRDefault="00CD358A" w:rsidP="0012422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培训记录（启动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会培训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等）</w:t>
            </w:r>
          </w:p>
        </w:tc>
        <w:tc>
          <w:tcPr>
            <w:tcW w:w="810" w:type="dxa"/>
            <w:gridSpan w:val="2"/>
            <w:vAlign w:val="center"/>
          </w:tcPr>
          <w:p w:rsidR="007657BE" w:rsidRPr="00FF7C2A" w:rsidRDefault="007657BE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657BE" w:rsidRPr="00FF7C2A" w:rsidRDefault="007657BE" w:rsidP="00124226">
            <w:pPr>
              <w:rPr>
                <w:bCs/>
                <w:sz w:val="24"/>
              </w:rPr>
            </w:pPr>
          </w:p>
        </w:tc>
      </w:tr>
      <w:tr w:rsidR="007657BE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临床试验进行阶段</w:t>
            </w: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27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研究者手册更新件（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28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其他文件（方案、病例报告表、知情同意书、书面情况通知）的更新（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29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医学、实验室检查，操作的正常值范围更新（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CD358A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试验用医疗器械与试验相关物资的交接单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CD358A" w:rsidRPr="00FF7C2A" w:rsidTr="0069068C">
        <w:trPr>
          <w:trHeight w:hRule="exact" w:val="738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31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490EDC">
            <w:pPr>
              <w:spacing w:before="50" w:after="50" w:line="300" w:lineRule="exact"/>
              <w:rPr>
                <w:rFonts w:ascii="宋体"/>
                <w:sz w:val="24"/>
              </w:rPr>
            </w:pPr>
            <w:r w:rsidRPr="00CD358A">
              <w:rPr>
                <w:rFonts w:ascii="宋体" w:hint="eastAsia"/>
                <w:sz w:val="24"/>
              </w:rPr>
              <w:t>试验用医疗器械</w:t>
            </w:r>
            <w:r w:rsidR="0069068C">
              <w:rPr>
                <w:rFonts w:ascii="宋体" w:hint="eastAsia"/>
                <w:sz w:val="24"/>
              </w:rPr>
              <w:t>管理记录（接收、</w:t>
            </w:r>
            <w:r w:rsidR="00490EDC">
              <w:rPr>
                <w:rFonts w:ascii="宋体" w:hint="eastAsia"/>
                <w:sz w:val="24"/>
              </w:rPr>
              <w:t>保存</w:t>
            </w:r>
            <w:r w:rsidR="0069068C">
              <w:rPr>
                <w:rFonts w:ascii="宋体" w:hint="eastAsia"/>
                <w:sz w:val="24"/>
              </w:rPr>
              <w:t>、</w:t>
            </w:r>
            <w:r w:rsidR="00490EDC">
              <w:rPr>
                <w:rFonts w:ascii="宋体" w:hint="eastAsia"/>
                <w:sz w:val="24"/>
              </w:rPr>
              <w:t>分发</w:t>
            </w:r>
            <w:r w:rsidR="0069068C">
              <w:rPr>
                <w:rFonts w:ascii="宋体" w:hint="eastAsia"/>
                <w:sz w:val="24"/>
              </w:rPr>
              <w:t>使用、回收等）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32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监查员访视报告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33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已签名的知情同意书(原件)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34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原始医疗文件(原件)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805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</w:t>
            </w:r>
          </w:p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（已填写，签名，注明日期）(原件)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5A4DFB">
        <w:trPr>
          <w:trHeight w:hRule="exact" w:val="805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36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7841C1" w:rsidRDefault="00CD358A" w:rsidP="005A4DFB">
            <w:pPr>
              <w:spacing w:before="50" w:after="50" w:line="300" w:lineRule="exact"/>
              <w:jc w:val="left"/>
              <w:rPr>
                <w:bCs/>
                <w:sz w:val="24"/>
              </w:rPr>
            </w:pPr>
            <w:r w:rsidRPr="007841C1">
              <w:rPr>
                <w:rFonts w:hint="eastAsia"/>
                <w:bCs/>
                <w:sz w:val="24"/>
              </w:rPr>
              <w:t>研究者对严重不良事件的报告（</w:t>
            </w:r>
            <w:r>
              <w:rPr>
                <w:rFonts w:hint="eastAsia"/>
                <w:bCs/>
                <w:sz w:val="24"/>
              </w:rPr>
              <w:t>如有</w:t>
            </w:r>
            <w:r w:rsidRPr="007841C1"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（</w:t>
            </w:r>
            <w:r w:rsidRPr="007841C1">
              <w:rPr>
                <w:rFonts w:hint="eastAsia"/>
                <w:bCs/>
                <w:sz w:val="24"/>
              </w:rPr>
              <w:t>原件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37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申办者对严重不良事件和可能导致严重不良事件的器械缺陷的报告（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CD358A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CD358A" w:rsidRPr="00FF7C2A" w:rsidRDefault="00CD358A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38</w:t>
            </w:r>
          </w:p>
        </w:tc>
        <w:tc>
          <w:tcPr>
            <w:tcW w:w="4629" w:type="dxa"/>
            <w:gridSpan w:val="2"/>
            <w:vAlign w:val="center"/>
          </w:tcPr>
          <w:p w:rsidR="00CD358A" w:rsidRPr="00FF7C2A" w:rsidRDefault="00CD358A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受试者鉴认代码表(原件)</w:t>
            </w:r>
          </w:p>
        </w:tc>
        <w:tc>
          <w:tcPr>
            <w:tcW w:w="850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CD358A" w:rsidRPr="00FF7C2A" w:rsidRDefault="00CD358A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</w:t>
            </w:r>
            <w:r w:rsidR="00CD358A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受试者筛选表与入选表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CD358A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研究者签名样张及研究者授权表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657BE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临床试验结束阶段</w:t>
            </w:r>
          </w:p>
        </w:tc>
      </w:tr>
      <w:tr w:rsidR="007657BE" w:rsidRPr="00FF7C2A" w:rsidTr="0069068C">
        <w:trPr>
          <w:trHeight w:hRule="exact" w:val="628"/>
        </w:trPr>
        <w:tc>
          <w:tcPr>
            <w:tcW w:w="900" w:type="dxa"/>
            <w:vAlign w:val="center"/>
          </w:tcPr>
          <w:p w:rsidR="007657BE" w:rsidRPr="00FF7C2A" w:rsidRDefault="00CD358A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41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445059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试验用医疗器械</w:t>
            </w:r>
            <w:r w:rsidR="00CD358A" w:rsidRPr="00CD358A">
              <w:rPr>
                <w:rFonts w:ascii="宋体" w:hint="eastAsia"/>
                <w:sz w:val="24"/>
              </w:rPr>
              <w:t>返还</w:t>
            </w:r>
            <w:r w:rsidR="00CD358A">
              <w:rPr>
                <w:rFonts w:ascii="宋体" w:hint="eastAsia"/>
                <w:sz w:val="24"/>
              </w:rPr>
              <w:t>、</w:t>
            </w:r>
            <w:r w:rsidRPr="00FF7C2A">
              <w:rPr>
                <w:rFonts w:ascii="宋体" w:hint="eastAsia"/>
                <w:sz w:val="24"/>
              </w:rPr>
              <w:t>处理记录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657BE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657BE" w:rsidRPr="00FF7C2A" w:rsidRDefault="007657BE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 w:rsidR="00CD358A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4629" w:type="dxa"/>
            <w:gridSpan w:val="2"/>
            <w:vAlign w:val="center"/>
          </w:tcPr>
          <w:p w:rsidR="007657BE" w:rsidRPr="00FF7C2A" w:rsidRDefault="007657BE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完成试验受试者代码目录</w:t>
            </w:r>
          </w:p>
        </w:tc>
        <w:tc>
          <w:tcPr>
            <w:tcW w:w="850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657BE" w:rsidRPr="00FF7C2A" w:rsidRDefault="007657BE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Default="007542C7" w:rsidP="007542C7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lastRenderedPageBreak/>
              <w:t>编号</w:t>
            </w:r>
          </w:p>
        </w:tc>
        <w:tc>
          <w:tcPr>
            <w:tcW w:w="4629" w:type="dxa"/>
            <w:gridSpan w:val="2"/>
            <w:vAlign w:val="center"/>
          </w:tcPr>
          <w:p w:rsidR="00B82E3F" w:rsidRDefault="007542C7" w:rsidP="00B82E3F">
            <w:pPr>
              <w:spacing w:before="50" w:after="50" w:line="300" w:lineRule="exact"/>
              <w:jc w:val="center"/>
              <w:rPr>
                <w:rFonts w:ascii="宋体"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</w:t>
            </w:r>
            <w:r w:rsidRPr="00FF7C2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F7C2A">
              <w:rPr>
                <w:rFonts w:hint="eastAsia"/>
                <w:b/>
                <w:bCs/>
                <w:sz w:val="24"/>
              </w:rPr>
              <w:t>件</w:t>
            </w:r>
          </w:p>
        </w:tc>
        <w:tc>
          <w:tcPr>
            <w:tcW w:w="850" w:type="dxa"/>
            <w:gridSpan w:val="2"/>
            <w:vAlign w:val="center"/>
          </w:tcPr>
          <w:p w:rsidR="00B82E3F" w:rsidRDefault="007542C7" w:rsidP="00B82E3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09" w:type="dxa"/>
            <w:gridSpan w:val="2"/>
            <w:vAlign w:val="center"/>
          </w:tcPr>
          <w:p w:rsidR="00B82E3F" w:rsidRDefault="007542C7" w:rsidP="00B82E3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33" w:type="dxa"/>
            <w:vAlign w:val="center"/>
          </w:tcPr>
          <w:p w:rsidR="00B82E3F" w:rsidRDefault="007542C7" w:rsidP="00B82E3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43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监查、核查、检查记录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44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最终监查报告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45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治疗分配记录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46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揭</w:t>
            </w:r>
            <w:r w:rsidRPr="00FF7C2A">
              <w:rPr>
                <w:rFonts w:ascii="宋体" w:hint="eastAsia"/>
                <w:sz w:val="24"/>
              </w:rPr>
              <w:t>盲证明</w:t>
            </w:r>
            <w:proofErr w:type="gramEnd"/>
            <w:r w:rsidRPr="00FF7C2A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临床试验小结或临床试验报告(原件)</w:t>
            </w: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5A05D7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其他文件请依次列出</w:t>
            </w: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2A5E6B" w:rsidRDefault="007542C7" w:rsidP="00EA522F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2A5E6B" w:rsidRDefault="007542C7" w:rsidP="001A050E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2A5E6B" w:rsidRDefault="007542C7" w:rsidP="00EA522F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  <w:tr w:rsidR="007542C7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7542C7" w:rsidRPr="00FF7C2A" w:rsidRDefault="007542C7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7542C7" w:rsidRPr="00FF7C2A" w:rsidRDefault="007542C7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7542C7" w:rsidRPr="00FF7C2A" w:rsidRDefault="007542C7" w:rsidP="00210740">
            <w:pPr>
              <w:rPr>
                <w:bCs/>
                <w:sz w:val="24"/>
              </w:rPr>
            </w:pPr>
          </w:p>
        </w:tc>
      </w:tr>
    </w:tbl>
    <w:p w:rsidR="0038512E" w:rsidRPr="00A5287B" w:rsidRDefault="0038512E"/>
    <w:sectPr w:rsidR="0038512E" w:rsidRPr="00A5287B" w:rsidSect="003E55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84" w:rsidRDefault="00233584" w:rsidP="00A5287B">
      <w:r>
        <w:separator/>
      </w:r>
    </w:p>
  </w:endnote>
  <w:endnote w:type="continuationSeparator" w:id="0">
    <w:p w:rsidR="00233584" w:rsidRDefault="00233584" w:rsidP="00A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697500" w:rsidRDefault="00697500">
            <w:pPr>
              <w:pStyle w:val="a4"/>
              <w:jc w:val="center"/>
            </w:pPr>
            <w:r w:rsidRPr="00697500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2D2900" w:rsidRPr="00697500">
              <w:rPr>
                <w:rFonts w:ascii="Times New Roman" w:hAnsi="Times New Roman" w:cs="Times New Roman"/>
              </w:rPr>
              <w:fldChar w:fldCharType="begin"/>
            </w:r>
            <w:r w:rsidRPr="00697500">
              <w:rPr>
                <w:rFonts w:ascii="Times New Roman" w:hAnsi="Times New Roman" w:cs="Times New Roman"/>
              </w:rPr>
              <w:instrText>PAGE</w:instrText>
            </w:r>
            <w:r w:rsidR="002D2900" w:rsidRPr="00697500">
              <w:rPr>
                <w:rFonts w:ascii="Times New Roman" w:hAnsi="Times New Roman" w:cs="Times New Roman"/>
              </w:rPr>
              <w:fldChar w:fldCharType="separate"/>
            </w:r>
            <w:r w:rsidR="00B35F94">
              <w:rPr>
                <w:rFonts w:ascii="Times New Roman" w:hAnsi="Times New Roman" w:cs="Times New Roman"/>
                <w:noProof/>
              </w:rPr>
              <w:t>1</w:t>
            </w:r>
            <w:r w:rsidR="002D2900" w:rsidRPr="00697500">
              <w:rPr>
                <w:rFonts w:ascii="Times New Roman" w:hAnsi="Times New Roman" w:cs="Times New Roman"/>
              </w:rPr>
              <w:fldChar w:fldCharType="end"/>
            </w:r>
            <w:r w:rsidRPr="00697500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2D2900" w:rsidRPr="00697500">
              <w:rPr>
                <w:rFonts w:ascii="Times New Roman" w:hAnsi="Times New Roman" w:cs="Times New Roman"/>
              </w:rPr>
              <w:fldChar w:fldCharType="begin"/>
            </w:r>
            <w:r w:rsidRPr="00697500">
              <w:rPr>
                <w:rFonts w:ascii="Times New Roman" w:hAnsi="Times New Roman" w:cs="Times New Roman"/>
              </w:rPr>
              <w:instrText>NUMPAGES</w:instrText>
            </w:r>
            <w:r w:rsidR="002D2900" w:rsidRPr="00697500">
              <w:rPr>
                <w:rFonts w:ascii="Times New Roman" w:hAnsi="Times New Roman" w:cs="Times New Roman"/>
              </w:rPr>
              <w:fldChar w:fldCharType="separate"/>
            </w:r>
            <w:r w:rsidR="00B35F94">
              <w:rPr>
                <w:rFonts w:ascii="Times New Roman" w:hAnsi="Times New Roman" w:cs="Times New Roman"/>
                <w:noProof/>
              </w:rPr>
              <w:t>3</w:t>
            </w:r>
            <w:r w:rsidR="002D2900" w:rsidRPr="00697500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697500" w:rsidRDefault="006975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84" w:rsidRDefault="00233584" w:rsidP="00A5287B">
      <w:r>
        <w:separator/>
      </w:r>
    </w:p>
  </w:footnote>
  <w:footnote w:type="continuationSeparator" w:id="0">
    <w:p w:rsidR="00233584" w:rsidRDefault="00233584" w:rsidP="00A5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AF" w:rsidRPr="00E869BB" w:rsidRDefault="00A149AF" w:rsidP="00A149AF">
    <w:pPr>
      <w:pStyle w:val="a3"/>
      <w:jc w:val="both"/>
      <w:rPr>
        <w:rFonts w:ascii="Times New Roman" w:hAnsi="Times New Roman" w:cs="Times New Roman"/>
      </w:rPr>
    </w:pPr>
    <w:r>
      <w:rPr>
        <w:rFonts w:hint="eastAsia"/>
      </w:rPr>
      <w:t>复旦大学附属妇产科医院</w:t>
    </w:r>
    <w:r>
      <w:rPr>
        <w:rFonts w:hint="eastAsia"/>
      </w:rPr>
      <w:t xml:space="preserve">                                                   </w:t>
    </w:r>
    <w:r w:rsidR="007E1FFA">
      <w:rPr>
        <w:rFonts w:hint="eastAsia"/>
      </w:rPr>
      <w:t xml:space="preserve"> </w:t>
    </w:r>
    <w:r w:rsidR="00782610">
      <w:rPr>
        <w:rFonts w:ascii="Times New Roman" w:hAnsi="Times New Roman" w:hint="eastAsia"/>
        <w:szCs w:val="21"/>
      </w:rPr>
      <w:t>CTI-</w:t>
    </w:r>
    <w:r w:rsidR="002A7691">
      <w:rPr>
        <w:rFonts w:ascii="Times New Roman" w:hAnsi="Times New Roman" w:cs="Times New Roman" w:hint="eastAsia"/>
      </w:rPr>
      <w:t>SOP</w:t>
    </w:r>
    <w:r w:rsidRPr="00E869BB">
      <w:rPr>
        <w:rFonts w:ascii="Times New Roman" w:hAnsi="Times New Roman" w:cs="Times New Roman"/>
      </w:rPr>
      <w:t>-</w:t>
    </w:r>
    <w:r w:rsidR="002A7691">
      <w:rPr>
        <w:rFonts w:ascii="Times New Roman" w:hAnsi="Times New Roman" w:cs="Times New Roman" w:hint="eastAsia"/>
      </w:rPr>
      <w:t>2</w:t>
    </w:r>
    <w:r w:rsidR="00782610">
      <w:rPr>
        <w:rFonts w:ascii="Times New Roman" w:hAnsi="Times New Roman" w:cs="Times New Roman" w:hint="eastAsia"/>
      </w:rPr>
      <w:t>0</w:t>
    </w:r>
    <w:r w:rsidRPr="00E869BB">
      <w:rPr>
        <w:rFonts w:ascii="Times New Roman" w:hAnsi="Times New Roman" w:cs="Times New Roman"/>
      </w:rPr>
      <w:t>-</w:t>
    </w:r>
    <w:r w:rsidR="00736E90" w:rsidRPr="00E869BB">
      <w:rPr>
        <w:rFonts w:ascii="Times New Roman" w:hAnsi="Times New Roman" w:cs="Times New Roman"/>
      </w:rPr>
      <w:t>0</w:t>
    </w:r>
    <w:r w:rsidR="00736E90">
      <w:rPr>
        <w:rFonts w:ascii="Times New Roman" w:hAnsi="Times New Roman" w:cs="Times New Roman"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EB5"/>
    <w:rsid w:val="00054023"/>
    <w:rsid w:val="00057458"/>
    <w:rsid w:val="00074F51"/>
    <w:rsid w:val="000915FF"/>
    <w:rsid w:val="000A5A22"/>
    <w:rsid w:val="001073BC"/>
    <w:rsid w:val="0011238D"/>
    <w:rsid w:val="0011431C"/>
    <w:rsid w:val="0012259C"/>
    <w:rsid w:val="00124226"/>
    <w:rsid w:val="00131D66"/>
    <w:rsid w:val="00133CF7"/>
    <w:rsid w:val="00143B48"/>
    <w:rsid w:val="001877AA"/>
    <w:rsid w:val="0019614B"/>
    <w:rsid w:val="001A050E"/>
    <w:rsid w:val="001D3175"/>
    <w:rsid w:val="001D4C52"/>
    <w:rsid w:val="001F7422"/>
    <w:rsid w:val="002025E4"/>
    <w:rsid w:val="00225399"/>
    <w:rsid w:val="00230B13"/>
    <w:rsid w:val="00233584"/>
    <w:rsid w:val="00247721"/>
    <w:rsid w:val="00255351"/>
    <w:rsid w:val="00276CB4"/>
    <w:rsid w:val="002A7691"/>
    <w:rsid w:val="002C0E29"/>
    <w:rsid w:val="002D2900"/>
    <w:rsid w:val="00304929"/>
    <w:rsid w:val="003060B3"/>
    <w:rsid w:val="00363B0F"/>
    <w:rsid w:val="00374CF9"/>
    <w:rsid w:val="0038512E"/>
    <w:rsid w:val="003A7A35"/>
    <w:rsid w:val="003C4AB6"/>
    <w:rsid w:val="003D47FC"/>
    <w:rsid w:val="003D70E7"/>
    <w:rsid w:val="003E553E"/>
    <w:rsid w:val="003E5C5B"/>
    <w:rsid w:val="00444B32"/>
    <w:rsid w:val="00445059"/>
    <w:rsid w:val="004649EE"/>
    <w:rsid w:val="00483789"/>
    <w:rsid w:val="00490EDC"/>
    <w:rsid w:val="004A6C41"/>
    <w:rsid w:val="004C6F61"/>
    <w:rsid w:val="004D6333"/>
    <w:rsid w:val="00514435"/>
    <w:rsid w:val="00535309"/>
    <w:rsid w:val="0053558D"/>
    <w:rsid w:val="00537B2B"/>
    <w:rsid w:val="005508C6"/>
    <w:rsid w:val="00574371"/>
    <w:rsid w:val="0058142C"/>
    <w:rsid w:val="005825F3"/>
    <w:rsid w:val="00584167"/>
    <w:rsid w:val="005A24A9"/>
    <w:rsid w:val="005A4DFB"/>
    <w:rsid w:val="005D109C"/>
    <w:rsid w:val="00625032"/>
    <w:rsid w:val="006633B6"/>
    <w:rsid w:val="00666F89"/>
    <w:rsid w:val="00674A55"/>
    <w:rsid w:val="0069068C"/>
    <w:rsid w:val="00697500"/>
    <w:rsid w:val="007047B0"/>
    <w:rsid w:val="00717699"/>
    <w:rsid w:val="00736E90"/>
    <w:rsid w:val="007542C7"/>
    <w:rsid w:val="0076411C"/>
    <w:rsid w:val="007657BE"/>
    <w:rsid w:val="00780FB8"/>
    <w:rsid w:val="00782610"/>
    <w:rsid w:val="007841C1"/>
    <w:rsid w:val="007B62C5"/>
    <w:rsid w:val="007C0416"/>
    <w:rsid w:val="007E1FFA"/>
    <w:rsid w:val="007F080B"/>
    <w:rsid w:val="0080029F"/>
    <w:rsid w:val="008225D2"/>
    <w:rsid w:val="00831BB4"/>
    <w:rsid w:val="00832D14"/>
    <w:rsid w:val="00835970"/>
    <w:rsid w:val="0086114D"/>
    <w:rsid w:val="00865456"/>
    <w:rsid w:val="008A2B75"/>
    <w:rsid w:val="008B1DDF"/>
    <w:rsid w:val="008C67F8"/>
    <w:rsid w:val="008F2B83"/>
    <w:rsid w:val="009277C1"/>
    <w:rsid w:val="009502CD"/>
    <w:rsid w:val="009955FE"/>
    <w:rsid w:val="00A06AF9"/>
    <w:rsid w:val="00A149AF"/>
    <w:rsid w:val="00A25CC9"/>
    <w:rsid w:val="00A25EB5"/>
    <w:rsid w:val="00A5287B"/>
    <w:rsid w:val="00A8730B"/>
    <w:rsid w:val="00A929C8"/>
    <w:rsid w:val="00AA6A17"/>
    <w:rsid w:val="00AC3273"/>
    <w:rsid w:val="00AE0212"/>
    <w:rsid w:val="00AE15B6"/>
    <w:rsid w:val="00B34AF5"/>
    <w:rsid w:val="00B35F94"/>
    <w:rsid w:val="00B64BD2"/>
    <w:rsid w:val="00B75418"/>
    <w:rsid w:val="00B76FE9"/>
    <w:rsid w:val="00B82E3F"/>
    <w:rsid w:val="00B85DDB"/>
    <w:rsid w:val="00BC40D7"/>
    <w:rsid w:val="00BE1475"/>
    <w:rsid w:val="00C139A4"/>
    <w:rsid w:val="00C34309"/>
    <w:rsid w:val="00C55B20"/>
    <w:rsid w:val="00C70A02"/>
    <w:rsid w:val="00C81123"/>
    <w:rsid w:val="00C83A99"/>
    <w:rsid w:val="00CD358A"/>
    <w:rsid w:val="00CD5430"/>
    <w:rsid w:val="00CD76A7"/>
    <w:rsid w:val="00D638DC"/>
    <w:rsid w:val="00D8158D"/>
    <w:rsid w:val="00D825D5"/>
    <w:rsid w:val="00DC0707"/>
    <w:rsid w:val="00DC3C03"/>
    <w:rsid w:val="00DF381F"/>
    <w:rsid w:val="00E02318"/>
    <w:rsid w:val="00E2677E"/>
    <w:rsid w:val="00E82428"/>
    <w:rsid w:val="00E869BB"/>
    <w:rsid w:val="00E91476"/>
    <w:rsid w:val="00E94903"/>
    <w:rsid w:val="00EA22F5"/>
    <w:rsid w:val="00EB4EEC"/>
    <w:rsid w:val="00ED61BD"/>
    <w:rsid w:val="00EF5FFE"/>
    <w:rsid w:val="00F47771"/>
    <w:rsid w:val="00F7686B"/>
    <w:rsid w:val="00F94446"/>
    <w:rsid w:val="00FA41D0"/>
    <w:rsid w:val="00FB00F5"/>
    <w:rsid w:val="00FB06F8"/>
    <w:rsid w:val="00FC1FE8"/>
    <w:rsid w:val="00FD4020"/>
    <w:rsid w:val="00FE73E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14B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19614B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19614B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9614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9614B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19614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614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3E5C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124226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16937-0536-46A4-B3DF-D066F12E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205</Words>
  <Characters>1175</Characters>
  <Application>Microsoft Office Word</Application>
  <DocSecurity>0</DocSecurity>
  <Lines>9</Lines>
  <Paragraphs>2</Paragraphs>
  <ScaleCrop>false</ScaleCrop>
  <Company>China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63</cp:revision>
  <cp:lastPrinted>2021-03-12T08:06:00Z</cp:lastPrinted>
  <dcterms:created xsi:type="dcterms:W3CDTF">2014-08-06T00:35:00Z</dcterms:created>
  <dcterms:modified xsi:type="dcterms:W3CDTF">2023-04-04T07:32:00Z</dcterms:modified>
</cp:coreProperties>
</file>