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B7" w:rsidRDefault="004E21B7" w:rsidP="004E21B7">
      <w:pPr>
        <w:pStyle w:val="a5"/>
        <w:spacing w:line="264" w:lineRule="auto"/>
        <w:jc w:val="center"/>
        <w:rPr>
          <w:rFonts w:hAnsi="宋体" w:cs="黑体"/>
          <w:b/>
          <w:bCs/>
          <w:color w:val="000000"/>
          <w:sz w:val="24"/>
          <w:szCs w:val="24"/>
        </w:rPr>
      </w:pPr>
      <w:r>
        <w:rPr>
          <w:rFonts w:hAnsi="宋体" w:cs="黑体" w:hint="eastAsia"/>
          <w:b/>
          <w:bCs/>
          <w:color w:val="000000"/>
          <w:sz w:val="24"/>
          <w:szCs w:val="24"/>
        </w:rPr>
        <w:t>持续审查申请报告</w:t>
      </w:r>
    </w:p>
    <w:p w:rsidR="004E21B7" w:rsidRDefault="004E21B7" w:rsidP="004E21B7">
      <w:pPr>
        <w:pStyle w:val="a5"/>
        <w:spacing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Continuing Review Application Form</w:t>
      </w:r>
    </w:p>
    <w:p w:rsidR="004E21B7" w:rsidRDefault="004E21B7" w:rsidP="004E21B7">
      <w:pPr>
        <w:pStyle w:val="a5"/>
        <w:spacing w:line="264" w:lineRule="auto"/>
        <w:jc w:val="center"/>
        <w:rPr>
          <w:rFonts w:hAnsi="宋体"/>
          <w:b/>
          <w:color w:val="000000"/>
          <w:sz w:val="24"/>
          <w:szCs w:val="24"/>
        </w:rPr>
      </w:pP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2160"/>
        <w:gridCol w:w="2340"/>
      </w:tblGrid>
      <w:tr w:rsidR="004E21B7" w:rsidTr="000E6588">
        <w:trPr>
          <w:trHeight w:val="38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申请日期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伦理审查批件号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38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方案编号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上次审查批准日期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38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方案名称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38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50" w:firstLine="107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主要研究者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38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研究单位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39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申办者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1146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研究进展情况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口终止</w:t>
            </w: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口暂停是否打算继续进行研究口是</w:t>
            </w: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口否口不确定</w:t>
            </w:r>
            <w:proofErr w:type="gramEnd"/>
          </w:p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口在</w:t>
            </w: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研口正在</w:t>
            </w:r>
            <w:proofErr w:type="gramEnd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招募受试者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正在实施研究</w:t>
            </w:r>
          </w:p>
          <w:p w:rsidR="004E21B7" w:rsidRDefault="004E21B7" w:rsidP="004E21B7">
            <w:pPr>
              <w:spacing w:line="264" w:lineRule="auto"/>
              <w:ind w:leftChars="-38" w:left="-91" w:firstLineChars="750" w:firstLine="1605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口受试者干预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随访已经完成</w:t>
            </w:r>
          </w:p>
          <w:p w:rsidR="004E21B7" w:rsidRDefault="004E21B7" w:rsidP="004E21B7">
            <w:pPr>
              <w:spacing w:line="264" w:lineRule="auto"/>
              <w:ind w:leftChars="-38" w:left="-91" w:firstLineChars="750" w:firstLine="1605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口后期数据处理阶段</w:t>
            </w: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口完成</w:t>
            </w:r>
            <w:proofErr w:type="gramEnd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研究（包括统计分析）</w:t>
            </w:r>
            <w:r>
              <w:rPr>
                <w:rFonts w:hint="eastAsia"/>
                <w:color w:val="000000"/>
                <w:spacing w:val="2"/>
                <w:sz w:val="21"/>
                <w:szCs w:val="21"/>
              </w:rPr>
              <w:t>（注：请提交结题报告）</w:t>
            </w: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口其他</w:t>
            </w:r>
          </w:p>
        </w:tc>
      </w:tr>
      <w:tr w:rsidR="004E21B7" w:rsidTr="000E6588">
        <w:trPr>
          <w:trHeight w:val="576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是否有任何修正（方案和知情同意）</w:t>
            </w: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(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请另附页简述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)</w:t>
            </w:r>
          </w:p>
        </w:tc>
      </w:tr>
      <w:tr w:rsidR="004E21B7" w:rsidTr="000E6588">
        <w:trPr>
          <w:trHeight w:val="708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受试者信息</w:t>
            </w: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EC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批准的入选受试者总数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____________________________</w:t>
            </w:r>
          </w:p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已经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入选的受试者总数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________________________________</w:t>
            </w:r>
          </w:p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严重不良事件数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_____________________________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不良事件数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_____________________________</w:t>
            </w:r>
          </w:p>
        </w:tc>
      </w:tr>
      <w:tr w:rsidR="004E21B7" w:rsidTr="000E6588">
        <w:trPr>
          <w:trHeight w:val="938"/>
        </w:trPr>
        <w:tc>
          <w:tcPr>
            <w:tcW w:w="83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脱落和剔除的受试者总数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______________________________</w:t>
            </w:r>
          </w:p>
        </w:tc>
      </w:tr>
      <w:tr w:rsidR="004E21B7" w:rsidTr="000E6588">
        <w:trPr>
          <w:trHeight w:val="385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是否对受试者人群、招募方法或选择条件做了任何变更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请另页解释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）</w:t>
            </w:r>
          </w:p>
        </w:tc>
      </w:tr>
      <w:tr w:rsidR="004E21B7" w:rsidTr="000E6588">
        <w:trPr>
          <w:trHeight w:val="380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100" w:firstLine="214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是否对知情同意过程或文件做了任何的变更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（请另页简述）</w:t>
            </w:r>
          </w:p>
        </w:tc>
      </w:tr>
      <w:tr w:rsidR="004E21B7" w:rsidTr="000E6588">
        <w:trPr>
          <w:trHeight w:val="576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是否有可能影响伦理委员会评价本方案中受试者风险／利益比的文献报道或最新研究结果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请另页说明）</w:t>
            </w:r>
          </w:p>
        </w:tc>
      </w:tr>
      <w:tr w:rsidR="004E21B7" w:rsidTr="000E6588">
        <w:trPr>
          <w:trHeight w:val="380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是否出现不良事件、严重不良事件及非预期事件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请另页说明）</w:t>
            </w:r>
          </w:p>
        </w:tc>
      </w:tr>
      <w:tr w:rsidR="004E21B7" w:rsidTr="000E6588">
        <w:trPr>
          <w:trHeight w:val="391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是否有受试者退出研究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请另页说明）</w:t>
            </w:r>
          </w:p>
        </w:tc>
      </w:tr>
      <w:tr w:rsidR="004E21B7" w:rsidTr="000E6588">
        <w:trPr>
          <w:trHeight w:val="380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hAnsi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参与的研究者和研究机构人员和数量是否有变更</w:t>
            </w:r>
          </w:p>
          <w:p w:rsidR="004E21B7" w:rsidRDefault="004E21B7" w:rsidP="004E21B7">
            <w:pPr>
              <w:spacing w:line="264" w:lineRule="auto"/>
              <w:ind w:leftChars="-38" w:left="-91" w:firstLineChars="300" w:firstLine="64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lastRenderedPageBreak/>
              <w:t>口否口是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请另页说明）</w:t>
            </w:r>
          </w:p>
        </w:tc>
      </w:tr>
      <w:tr w:rsidR="004E21B7" w:rsidTr="000E6588">
        <w:trPr>
          <w:trHeight w:val="564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cs="宋体"/>
                <w:color w:val="000000"/>
                <w:spacing w:val="2"/>
                <w:sz w:val="21"/>
                <w:szCs w:val="21"/>
              </w:rPr>
            </w:pP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主要研究者签名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 xml:space="preserve">________________    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日期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_____________________</w:t>
            </w:r>
          </w:p>
        </w:tc>
      </w:tr>
      <w:tr w:rsidR="004E21B7" w:rsidTr="000E6588">
        <w:trPr>
          <w:trHeight w:val="391"/>
        </w:trPr>
        <w:tc>
          <w:tcPr>
            <w:tcW w:w="83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cs="宋体"/>
                <w:color w:val="000000"/>
                <w:spacing w:val="2"/>
                <w:sz w:val="21"/>
                <w:szCs w:val="21"/>
              </w:rPr>
            </w:pPr>
          </w:p>
          <w:p w:rsidR="004E21B7" w:rsidRDefault="004E21B7" w:rsidP="000E6588">
            <w:pPr>
              <w:spacing w:line="264" w:lineRule="auto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EC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秘书签名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 xml:space="preserve">__________________    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日期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______________________</w:t>
            </w:r>
          </w:p>
          <w:p w:rsidR="004E21B7" w:rsidRDefault="004E21B7" w:rsidP="004E21B7">
            <w:pPr>
              <w:spacing w:line="264" w:lineRule="auto"/>
              <w:ind w:leftChars="-38" w:left="-91" w:firstLineChars="200" w:firstLine="420"/>
              <w:rPr>
                <w:color w:val="000000"/>
                <w:sz w:val="21"/>
                <w:szCs w:val="21"/>
              </w:rPr>
            </w:pPr>
          </w:p>
        </w:tc>
      </w:tr>
      <w:tr w:rsidR="004E21B7" w:rsidTr="000E6588">
        <w:trPr>
          <w:trHeight w:val="564"/>
        </w:trPr>
        <w:tc>
          <w:tcPr>
            <w:tcW w:w="83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1B7" w:rsidRDefault="004E21B7" w:rsidP="000E6588">
            <w:pPr>
              <w:spacing w:line="264" w:lineRule="auto"/>
              <w:ind w:left="-90"/>
              <w:rPr>
                <w:rFonts w:cs="宋体"/>
                <w:color w:val="000000"/>
                <w:spacing w:val="2"/>
                <w:sz w:val="21"/>
                <w:szCs w:val="21"/>
              </w:rPr>
            </w:pPr>
          </w:p>
          <w:p w:rsidR="004E21B7" w:rsidRDefault="004E21B7" w:rsidP="000E6588">
            <w:pPr>
              <w:spacing w:line="264" w:lineRule="auto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副主任委员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委员秘书审查：</w:t>
            </w:r>
          </w:p>
          <w:p w:rsidR="004E21B7" w:rsidRDefault="004E21B7" w:rsidP="000E6588">
            <w:pPr>
              <w:spacing w:line="264" w:lineRule="auto"/>
              <w:ind w:firstLineChars="50" w:firstLine="107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建议审查方式</w:t>
            </w:r>
          </w:p>
          <w:p w:rsidR="004E21B7" w:rsidRDefault="004E21B7" w:rsidP="000E6588">
            <w:pPr>
              <w:spacing w:line="264" w:lineRule="auto"/>
              <w:ind w:left="-90" w:firstLineChars="100" w:firstLine="214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全体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会议审查</w:t>
            </w:r>
          </w:p>
          <w:p w:rsidR="004E21B7" w:rsidRDefault="004E21B7" w:rsidP="000E6588">
            <w:pPr>
              <w:spacing w:line="264" w:lineRule="auto"/>
              <w:ind w:left="-90" w:firstLineChars="100" w:firstLine="214"/>
              <w:rPr>
                <w:rFonts w:cs="宋体"/>
                <w:color w:val="000000"/>
                <w:spacing w:val="2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口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快速</w:t>
            </w:r>
            <w:proofErr w:type="gramEnd"/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审查</w:t>
            </w:r>
            <w:bookmarkStart w:id="0" w:name="_GoBack"/>
            <w:bookmarkEnd w:id="0"/>
          </w:p>
          <w:p w:rsidR="004E21B7" w:rsidRDefault="004E21B7" w:rsidP="000E6588">
            <w:pPr>
              <w:spacing w:line="264" w:lineRule="auto"/>
              <w:ind w:left="-90"/>
              <w:rPr>
                <w:rFonts w:cs="宋体"/>
                <w:color w:val="000000"/>
                <w:spacing w:val="2"/>
                <w:sz w:val="21"/>
                <w:szCs w:val="21"/>
              </w:rPr>
            </w:pPr>
          </w:p>
          <w:p w:rsidR="004E21B7" w:rsidRDefault="004E21B7" w:rsidP="000E6588">
            <w:pPr>
              <w:spacing w:line="264" w:lineRule="auto"/>
              <w:ind w:left="-90"/>
              <w:rPr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副主任委员</w:t>
            </w:r>
            <w:r w:rsidR="00386654">
              <w:rPr>
                <w:rFonts w:cs="宋体" w:hint="eastAsia"/>
                <w:color w:val="000000"/>
                <w:spacing w:val="2"/>
                <w:sz w:val="21"/>
                <w:szCs w:val="21"/>
              </w:rPr>
              <w:t>/</w:t>
            </w:r>
            <w:r w:rsidR="00386654">
              <w:rPr>
                <w:rFonts w:cs="宋体" w:hint="eastAsia"/>
                <w:color w:val="000000"/>
                <w:spacing w:val="2"/>
                <w:sz w:val="21"/>
                <w:szCs w:val="21"/>
              </w:rPr>
              <w:t>委员秘书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签名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 xml:space="preserve">________________    </w:t>
            </w:r>
            <w:r>
              <w:rPr>
                <w:rFonts w:hAnsi="宋体" w:cs="宋体" w:hint="eastAsia"/>
                <w:color w:val="000000"/>
                <w:spacing w:val="2"/>
                <w:sz w:val="21"/>
                <w:szCs w:val="21"/>
              </w:rPr>
              <w:t>日期</w:t>
            </w:r>
            <w:r>
              <w:rPr>
                <w:rFonts w:cs="宋体" w:hint="eastAsia"/>
                <w:color w:val="000000"/>
                <w:spacing w:val="2"/>
                <w:sz w:val="21"/>
                <w:szCs w:val="21"/>
              </w:rPr>
              <w:t>_____________________</w:t>
            </w:r>
          </w:p>
        </w:tc>
      </w:tr>
      <w:tr w:rsidR="004E21B7" w:rsidTr="000E6588">
        <w:trPr>
          <w:trHeight w:val="391"/>
        </w:trPr>
        <w:tc>
          <w:tcPr>
            <w:tcW w:w="83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B7" w:rsidRDefault="004E21B7" w:rsidP="004E21B7">
            <w:pPr>
              <w:spacing w:line="264" w:lineRule="auto"/>
              <w:ind w:leftChars="-38" w:left="-91" w:firstLineChars="200" w:firstLine="420"/>
              <w:rPr>
                <w:color w:val="000000"/>
                <w:sz w:val="21"/>
                <w:szCs w:val="21"/>
              </w:rPr>
            </w:pPr>
          </w:p>
        </w:tc>
      </w:tr>
    </w:tbl>
    <w:p w:rsidR="009A5FBF" w:rsidRPr="004E21B7" w:rsidRDefault="009A5FBF"/>
    <w:sectPr w:rsidR="009A5FBF" w:rsidRPr="004E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5B" w:rsidRDefault="00B6385B" w:rsidP="004E21B7">
      <w:r>
        <w:separator/>
      </w:r>
    </w:p>
  </w:endnote>
  <w:endnote w:type="continuationSeparator" w:id="0">
    <w:p w:rsidR="00B6385B" w:rsidRDefault="00B6385B" w:rsidP="004E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5B" w:rsidRDefault="00B6385B" w:rsidP="004E21B7">
      <w:r>
        <w:separator/>
      </w:r>
    </w:p>
  </w:footnote>
  <w:footnote w:type="continuationSeparator" w:id="0">
    <w:p w:rsidR="00B6385B" w:rsidRDefault="00B6385B" w:rsidP="004E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7"/>
    <w:rsid w:val="003763F7"/>
    <w:rsid w:val="00386654"/>
    <w:rsid w:val="003A6AA4"/>
    <w:rsid w:val="004E21B7"/>
    <w:rsid w:val="009A5FBF"/>
    <w:rsid w:val="00B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1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1B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1B7"/>
    <w:rPr>
      <w:sz w:val="18"/>
      <w:szCs w:val="18"/>
    </w:rPr>
  </w:style>
  <w:style w:type="paragraph" w:styleId="a5">
    <w:name w:val="Plain Text"/>
    <w:basedOn w:val="a"/>
    <w:link w:val="Char1"/>
    <w:rsid w:val="004E21B7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4E21B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1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1B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1B7"/>
    <w:rPr>
      <w:sz w:val="18"/>
      <w:szCs w:val="18"/>
    </w:rPr>
  </w:style>
  <w:style w:type="paragraph" w:styleId="a5">
    <w:name w:val="Plain Text"/>
    <w:basedOn w:val="a"/>
    <w:link w:val="Char1"/>
    <w:rsid w:val="004E21B7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4E21B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P R 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2022-02-17T02:55:00Z</dcterms:created>
  <dcterms:modified xsi:type="dcterms:W3CDTF">2022-02-17T02:56:00Z</dcterms:modified>
</cp:coreProperties>
</file>